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A4" w:rsidRPr="00EF48A4" w:rsidRDefault="00EF48A4" w:rsidP="00EF48A4">
      <w:pPr>
        <w:ind w:left="5670"/>
        <w:rPr>
          <w:rFonts w:ascii="Liberation Serif" w:hAnsi="Liberation Serif"/>
        </w:rPr>
      </w:pPr>
      <w:bookmarkStart w:id="0" w:name="_GoBack"/>
      <w:bookmarkEnd w:id="0"/>
      <w:r w:rsidRPr="00EF48A4">
        <w:rPr>
          <w:rFonts w:ascii="Liberation Serif" w:hAnsi="Liberation Serif"/>
        </w:rPr>
        <w:t>Приложение</w:t>
      </w:r>
    </w:p>
    <w:p w:rsidR="00EF48A4" w:rsidRPr="00EF48A4" w:rsidRDefault="00EF48A4" w:rsidP="00EF48A4">
      <w:pPr>
        <w:ind w:left="5670"/>
        <w:rPr>
          <w:rFonts w:ascii="Liberation Serif" w:hAnsi="Liberation Serif"/>
        </w:rPr>
      </w:pPr>
      <w:r w:rsidRPr="00EF48A4">
        <w:rPr>
          <w:rFonts w:ascii="Liberation Serif" w:hAnsi="Liberation Serif"/>
        </w:rPr>
        <w:t>к распоряжению Администрации муниципального образования поселок Уренгой</w:t>
      </w:r>
    </w:p>
    <w:p w:rsidR="00EF48A4" w:rsidRPr="00EF48A4" w:rsidRDefault="00EF48A4" w:rsidP="00EF48A4">
      <w:pPr>
        <w:ind w:left="5670"/>
        <w:rPr>
          <w:rFonts w:ascii="Liberation Serif" w:hAnsi="Liberation Serif"/>
          <w:u w:val="single"/>
        </w:rPr>
      </w:pPr>
      <w:r w:rsidRPr="00EF48A4">
        <w:rPr>
          <w:rFonts w:ascii="Liberation Serif" w:hAnsi="Liberation Serif"/>
        </w:rPr>
        <w:t xml:space="preserve">от </w:t>
      </w:r>
      <w:r w:rsidR="00CA4481">
        <w:rPr>
          <w:rFonts w:ascii="Liberation Serif" w:hAnsi="Liberation Serif"/>
        </w:rPr>
        <w:t xml:space="preserve">21.07.2020 </w:t>
      </w:r>
      <w:r w:rsidRPr="00EF48A4">
        <w:rPr>
          <w:rFonts w:ascii="Liberation Serif" w:hAnsi="Liberation Serif"/>
        </w:rPr>
        <w:t xml:space="preserve">№ </w:t>
      </w:r>
      <w:r w:rsidR="00CA4481">
        <w:rPr>
          <w:rFonts w:ascii="Liberation Serif" w:hAnsi="Liberation Serif"/>
        </w:rPr>
        <w:t>285-РА</w:t>
      </w:r>
      <w:r w:rsidRPr="00EF48A4">
        <w:rPr>
          <w:rFonts w:ascii="Liberation Serif" w:hAnsi="Liberation Serif"/>
          <w:u w:val="single"/>
        </w:rPr>
        <w:t xml:space="preserve"> </w:t>
      </w:r>
    </w:p>
    <w:p w:rsidR="00EF48A4" w:rsidRPr="00EF48A4" w:rsidRDefault="00EF48A4" w:rsidP="00EF48A4">
      <w:pPr>
        <w:ind w:left="5670"/>
        <w:rPr>
          <w:rFonts w:ascii="Liberation Serif" w:hAnsi="Liberation Serif"/>
        </w:rPr>
      </w:pP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  <w:r w:rsidRPr="00EF48A4">
        <w:rPr>
          <w:rFonts w:ascii="Liberation Serif" w:hAnsi="Liberation Serif"/>
        </w:rPr>
        <w:t>ПЛАН</w:t>
      </w: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  <w:r w:rsidRPr="00EF48A4">
        <w:rPr>
          <w:rFonts w:ascii="Liberation Serif" w:hAnsi="Liberation Serif"/>
        </w:rPr>
        <w:t xml:space="preserve">мероприятий по предупреждению чрезвычайных ситуаций на водном </w:t>
      </w: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  <w:r w:rsidRPr="00EF48A4">
        <w:rPr>
          <w:rFonts w:ascii="Liberation Serif" w:hAnsi="Liberation Serif"/>
        </w:rPr>
        <w:t xml:space="preserve">бассейне и охране жизни людей на воде в летний период 2020 года </w:t>
      </w: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  <w:r w:rsidRPr="00EF48A4">
        <w:rPr>
          <w:rFonts w:ascii="Liberation Serif" w:hAnsi="Liberation Serif"/>
        </w:rPr>
        <w:t>на территории муниципального образования поселок Уренгой</w:t>
      </w:r>
    </w:p>
    <w:p w:rsidR="00EF48A4" w:rsidRPr="00EF48A4" w:rsidRDefault="00EF48A4" w:rsidP="00EF48A4">
      <w:pPr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26"/>
        <w:gridCol w:w="2021"/>
        <w:gridCol w:w="2441"/>
      </w:tblGrid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№ 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Наименование мероприятий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Исполнители 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1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Организовать и провести заседание комиссии по предупреждению и ликвидации чрезвычайных ситуаций и обеспечению пожарной безопасности с рассмотрением вопросов безопасности на воде в летний период, а также проведением анализа случаев гибели людей на воде за 2019 год, причины гибели  довести до населения через средства массовой информации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до 20 мая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2020 года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Главный специалист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по делам ГО,ЧС и административной практике Администрации муниципального образования поселок Уренгой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Проведение бесед и лекций с населением по правилам оказания первой медицинской помощи пострадавшим при утоплении, доведение их до населения через средства массовой информации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с 01 июня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2020 года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и в течение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летнего периода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Главный специалист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по делам </w:t>
            </w:r>
            <w:proofErr w:type="gramStart"/>
            <w:r w:rsidRPr="00EF48A4">
              <w:rPr>
                <w:rFonts w:ascii="Liberation Serif" w:hAnsi="Liberation Serif"/>
              </w:rPr>
              <w:t>ГО,ЧС</w:t>
            </w:r>
            <w:proofErr w:type="gramEnd"/>
            <w:r w:rsidRPr="00EF48A4">
              <w:rPr>
                <w:rFonts w:ascii="Liberation Serif" w:hAnsi="Liberation Serif"/>
              </w:rPr>
              <w:t xml:space="preserve"> и административной практике Администрации муниципального образования поселок Уренгой,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EF48A4">
              <w:rPr>
                <w:rFonts w:ascii="Liberation Serif" w:hAnsi="Liberation Serif"/>
              </w:rPr>
              <w:t>Уренгойская</w:t>
            </w:r>
            <w:proofErr w:type="spellEnd"/>
            <w:r w:rsidRPr="00EF48A4">
              <w:rPr>
                <w:rFonts w:ascii="Liberation Serif" w:hAnsi="Liberation Serif"/>
              </w:rPr>
              <w:t xml:space="preserve"> РБ, МКУ ПТРК «Луч»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Информирование населения о местах, запрещенных для купания, обозначение их на местности щитами с запрещающими надписями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с 01 июня 2020 года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и в течение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летнего периода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Главный специалист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по делам ГО,ЧС и административной практике Администрации муниципального образования поселок Уренгой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4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Дежурство полицейских патрулей, казачьих патрулей для контроля общественного порядка вдоль береговой линии р. </w:t>
            </w:r>
            <w:proofErr w:type="spellStart"/>
            <w:r w:rsidRPr="00EF48A4">
              <w:rPr>
                <w:rFonts w:ascii="Liberation Serif" w:hAnsi="Liberation Serif"/>
              </w:rPr>
              <w:t>Пур</w:t>
            </w:r>
            <w:proofErr w:type="spellEnd"/>
            <w:r w:rsidRPr="00EF48A4">
              <w:rPr>
                <w:rFonts w:ascii="Liberation Serif" w:hAnsi="Liberation Serif"/>
              </w:rPr>
              <w:t xml:space="preserve"> и р. Малая </w:t>
            </w:r>
            <w:proofErr w:type="spellStart"/>
            <w:r w:rsidRPr="00EF48A4">
              <w:rPr>
                <w:rFonts w:ascii="Liberation Serif" w:hAnsi="Liberation Serif"/>
              </w:rPr>
              <w:t>Хадырьяха</w:t>
            </w:r>
            <w:proofErr w:type="spellEnd"/>
            <w:r w:rsidRPr="00EF48A4">
              <w:rPr>
                <w:rFonts w:ascii="Liberation Serif" w:hAnsi="Liberation Serif"/>
              </w:rPr>
              <w:t xml:space="preserve"> в районе поселка Уренгой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с 01 июня 2020 года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и в течение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летнего периода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ОП по </w:t>
            </w:r>
            <w:proofErr w:type="spellStart"/>
            <w:r w:rsidRPr="00EF48A4">
              <w:rPr>
                <w:rFonts w:ascii="Liberation Serif" w:hAnsi="Liberation Serif"/>
              </w:rPr>
              <w:t>п.Уренгой</w:t>
            </w:r>
            <w:proofErr w:type="spellEnd"/>
            <w:r w:rsidRPr="00EF48A4">
              <w:rPr>
                <w:rFonts w:ascii="Liberation Serif" w:hAnsi="Liberation Serif"/>
              </w:rPr>
              <w:t>,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казачье общество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Установить мусорные контейнеры в местах массового отдыха и обеспечить постоянный вывоз мусора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в течение всего летнего периода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МКУ «Управление городского хозяйства»</w:t>
            </w:r>
          </w:p>
        </w:tc>
      </w:tr>
      <w:tr w:rsidR="00EF48A4" w:rsidRPr="00EF48A4" w:rsidTr="00153C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Обеспечить готовность сил и средств, предназначенных для поиска и спасения людей на водном бассейне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 xml:space="preserve">Главный специалист </w:t>
            </w:r>
          </w:p>
          <w:p w:rsidR="00EF48A4" w:rsidRPr="00EF48A4" w:rsidRDefault="00EF48A4" w:rsidP="00EF48A4">
            <w:pPr>
              <w:jc w:val="center"/>
              <w:rPr>
                <w:rFonts w:ascii="Liberation Serif" w:hAnsi="Liberation Serif"/>
              </w:rPr>
            </w:pPr>
            <w:r w:rsidRPr="00EF48A4">
              <w:rPr>
                <w:rFonts w:ascii="Liberation Serif" w:hAnsi="Liberation Serif"/>
              </w:rPr>
              <w:t>по делам ГО,ЧС и административной практике Администрации муниципального образования поселок Уренгой, филиал ГКУ «</w:t>
            </w:r>
            <w:proofErr w:type="spellStart"/>
            <w:r w:rsidRPr="00EF48A4">
              <w:rPr>
                <w:rFonts w:ascii="Liberation Serif" w:hAnsi="Liberation Serif"/>
              </w:rPr>
              <w:t>Ямалспас</w:t>
            </w:r>
            <w:proofErr w:type="spellEnd"/>
            <w:r w:rsidRPr="00EF48A4">
              <w:rPr>
                <w:rFonts w:ascii="Liberation Serif" w:hAnsi="Liberation Serif"/>
              </w:rPr>
              <w:t xml:space="preserve">» </w:t>
            </w:r>
            <w:proofErr w:type="spellStart"/>
            <w:r w:rsidRPr="00EF48A4">
              <w:rPr>
                <w:rFonts w:ascii="Liberation Serif" w:hAnsi="Liberation Serif"/>
              </w:rPr>
              <w:t>Пуровского</w:t>
            </w:r>
            <w:proofErr w:type="spellEnd"/>
            <w:r w:rsidRPr="00EF48A4">
              <w:rPr>
                <w:rFonts w:ascii="Liberation Serif" w:hAnsi="Liberation Serif"/>
              </w:rPr>
              <w:t xml:space="preserve"> района</w:t>
            </w:r>
          </w:p>
        </w:tc>
      </w:tr>
    </w:tbl>
    <w:p w:rsidR="00EF48A4" w:rsidRPr="00EF48A4" w:rsidRDefault="00EF48A4" w:rsidP="00EF48A4"/>
    <w:p w:rsidR="00DE0F41" w:rsidRPr="00DD4EA7" w:rsidRDefault="00DE0F41" w:rsidP="00DE0F41">
      <w:pPr>
        <w:rPr>
          <w:rFonts w:ascii="Liberation Serif" w:hAnsi="Liberation Serif"/>
        </w:rPr>
      </w:pPr>
    </w:p>
    <w:p w:rsidR="00DE0F41" w:rsidRPr="00DD4EA7" w:rsidRDefault="00DE0F41" w:rsidP="00DE0F41">
      <w:pPr>
        <w:rPr>
          <w:rFonts w:ascii="Liberation Serif" w:hAnsi="Liberation Serif"/>
        </w:rPr>
      </w:pPr>
    </w:p>
    <w:p w:rsidR="00DE0F41" w:rsidRPr="00DD4EA7" w:rsidRDefault="00DE0F41" w:rsidP="00DE0F41">
      <w:pPr>
        <w:tabs>
          <w:tab w:val="left" w:pos="5940"/>
        </w:tabs>
        <w:jc w:val="both"/>
        <w:rPr>
          <w:rFonts w:ascii="Liberation Serif" w:hAnsi="Liberation Serif"/>
        </w:rPr>
      </w:pPr>
    </w:p>
    <w:p w:rsidR="00457233" w:rsidRDefault="00457233"/>
    <w:sectPr w:rsidR="00457233" w:rsidSect="008B35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B5B"/>
    <w:multiLevelType w:val="multilevel"/>
    <w:tmpl w:val="C068C62C"/>
    <w:lvl w:ilvl="0">
      <w:start w:val="3"/>
      <w:numFmt w:val="decimal"/>
      <w:lvlText w:val="%1."/>
      <w:lvlJc w:val="left"/>
      <w:pPr>
        <w:ind w:left="1353" w:hanging="360"/>
      </w:pPr>
      <w:rPr>
        <w:rFonts w:ascii="Liberation Serif" w:hAnsi="Liberation Serif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17" w:hanging="12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68" w:hanging="12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275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68" w:hanging="1275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1" w15:restartNumberingAfterBreak="0">
    <w:nsid w:val="54A7607E"/>
    <w:multiLevelType w:val="hybridMultilevel"/>
    <w:tmpl w:val="EAAEA966"/>
    <w:lvl w:ilvl="0" w:tplc="AF0CF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D755A4"/>
    <w:multiLevelType w:val="hybridMultilevel"/>
    <w:tmpl w:val="52B6977A"/>
    <w:lvl w:ilvl="0" w:tplc="C0CC0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FF16C7"/>
    <w:multiLevelType w:val="hybridMultilevel"/>
    <w:tmpl w:val="777EADFA"/>
    <w:lvl w:ilvl="0" w:tplc="5E04562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DE52D83"/>
    <w:multiLevelType w:val="hybridMultilevel"/>
    <w:tmpl w:val="48A414BA"/>
    <w:lvl w:ilvl="0" w:tplc="EE003C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4"/>
    <w:rsid w:val="00056D55"/>
    <w:rsid w:val="0008681A"/>
    <w:rsid w:val="0009425B"/>
    <w:rsid w:val="000B2572"/>
    <w:rsid w:val="00114417"/>
    <w:rsid w:val="00124777"/>
    <w:rsid w:val="00192877"/>
    <w:rsid w:val="001E0B00"/>
    <w:rsid w:val="00201357"/>
    <w:rsid w:val="00233260"/>
    <w:rsid w:val="002470F5"/>
    <w:rsid w:val="002627C4"/>
    <w:rsid w:val="00294B05"/>
    <w:rsid w:val="002962C8"/>
    <w:rsid w:val="002B4B42"/>
    <w:rsid w:val="002E7E48"/>
    <w:rsid w:val="002F15A8"/>
    <w:rsid w:val="00311834"/>
    <w:rsid w:val="00316A75"/>
    <w:rsid w:val="003A59CE"/>
    <w:rsid w:val="00405F47"/>
    <w:rsid w:val="004464AC"/>
    <w:rsid w:val="00455568"/>
    <w:rsid w:val="00457233"/>
    <w:rsid w:val="004B0DBF"/>
    <w:rsid w:val="004F005F"/>
    <w:rsid w:val="005002B3"/>
    <w:rsid w:val="00546164"/>
    <w:rsid w:val="00546C8E"/>
    <w:rsid w:val="005A06B3"/>
    <w:rsid w:val="005A2CD9"/>
    <w:rsid w:val="005B61AD"/>
    <w:rsid w:val="005C1661"/>
    <w:rsid w:val="005F2C0B"/>
    <w:rsid w:val="00602501"/>
    <w:rsid w:val="00627F1C"/>
    <w:rsid w:val="00646AC8"/>
    <w:rsid w:val="00673A0C"/>
    <w:rsid w:val="00695185"/>
    <w:rsid w:val="006F4856"/>
    <w:rsid w:val="0070302A"/>
    <w:rsid w:val="00706C73"/>
    <w:rsid w:val="00745EAD"/>
    <w:rsid w:val="00753584"/>
    <w:rsid w:val="00763A71"/>
    <w:rsid w:val="007677A4"/>
    <w:rsid w:val="00794898"/>
    <w:rsid w:val="007A0650"/>
    <w:rsid w:val="007A3413"/>
    <w:rsid w:val="007D6C73"/>
    <w:rsid w:val="00814ECF"/>
    <w:rsid w:val="008214F4"/>
    <w:rsid w:val="00835F1A"/>
    <w:rsid w:val="008407C5"/>
    <w:rsid w:val="00840DE2"/>
    <w:rsid w:val="00854D5E"/>
    <w:rsid w:val="008A5778"/>
    <w:rsid w:val="008B350B"/>
    <w:rsid w:val="008D75FD"/>
    <w:rsid w:val="009018F6"/>
    <w:rsid w:val="00914924"/>
    <w:rsid w:val="00940A29"/>
    <w:rsid w:val="0094337F"/>
    <w:rsid w:val="0097574B"/>
    <w:rsid w:val="009B2028"/>
    <w:rsid w:val="009F79A6"/>
    <w:rsid w:val="00A17384"/>
    <w:rsid w:val="00A46D9E"/>
    <w:rsid w:val="00A47456"/>
    <w:rsid w:val="00A57992"/>
    <w:rsid w:val="00A95D51"/>
    <w:rsid w:val="00AB6BA8"/>
    <w:rsid w:val="00B44611"/>
    <w:rsid w:val="00BC31A7"/>
    <w:rsid w:val="00BD3A36"/>
    <w:rsid w:val="00C53C24"/>
    <w:rsid w:val="00C54E9A"/>
    <w:rsid w:val="00CA4481"/>
    <w:rsid w:val="00CF6440"/>
    <w:rsid w:val="00D16091"/>
    <w:rsid w:val="00D30179"/>
    <w:rsid w:val="00D937E0"/>
    <w:rsid w:val="00DA7692"/>
    <w:rsid w:val="00DE0F41"/>
    <w:rsid w:val="00DE37CE"/>
    <w:rsid w:val="00DE6A02"/>
    <w:rsid w:val="00DF571D"/>
    <w:rsid w:val="00E63F7F"/>
    <w:rsid w:val="00E94B43"/>
    <w:rsid w:val="00EB18ED"/>
    <w:rsid w:val="00EB36BD"/>
    <w:rsid w:val="00EC64E1"/>
    <w:rsid w:val="00EF48A4"/>
    <w:rsid w:val="00F00240"/>
    <w:rsid w:val="00F205FA"/>
    <w:rsid w:val="00F70ADE"/>
    <w:rsid w:val="00F72AEF"/>
    <w:rsid w:val="00F75CB2"/>
    <w:rsid w:val="00FC6D93"/>
    <w:rsid w:val="00FD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BE357-6725-417B-B1B7-8FC70B7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next w:val="a"/>
    <w:link w:val="a4"/>
    <w:rsid w:val="00DE0F41"/>
    <w:pPr>
      <w:tabs>
        <w:tab w:val="left" w:pos="7797"/>
      </w:tabs>
      <w:spacing w:before="1080"/>
      <w:ind w:right="-567"/>
    </w:pPr>
    <w:rPr>
      <w:caps/>
      <w:szCs w:val="20"/>
    </w:rPr>
  </w:style>
  <w:style w:type="character" w:customStyle="1" w:styleId="a4">
    <w:name w:val="Подпись Знак"/>
    <w:basedOn w:val="a0"/>
    <w:link w:val="a3"/>
    <w:rsid w:val="00DE0F41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customStyle="1" w:styleId="a5">
    <w:name w:val="Знак Знак Знак Знак"/>
    <w:basedOn w:val="a"/>
    <w:rsid w:val="00DE0F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Дата постановления"/>
    <w:basedOn w:val="a"/>
    <w:next w:val="a"/>
    <w:rsid w:val="00DE0F41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7">
    <w:name w:val="Заголовок постановления"/>
    <w:basedOn w:val="a"/>
    <w:next w:val="a"/>
    <w:rsid w:val="00DE0F41"/>
    <w:pPr>
      <w:spacing w:before="240" w:after="960"/>
      <w:ind w:right="5102" w:firstLine="709"/>
    </w:pPr>
    <w:rPr>
      <w:i/>
      <w:szCs w:val="20"/>
    </w:rPr>
  </w:style>
  <w:style w:type="paragraph" w:customStyle="1" w:styleId="BodyText1">
    <w:name w:val="Body Text1"/>
    <w:basedOn w:val="a"/>
    <w:rsid w:val="00DE0F41"/>
    <w:pPr>
      <w:jc w:val="center"/>
    </w:pPr>
    <w:rPr>
      <w:rFonts w:eastAsia="Calibri"/>
    </w:rPr>
  </w:style>
  <w:style w:type="paragraph" w:styleId="a8">
    <w:name w:val="List Paragraph"/>
    <w:basedOn w:val="a"/>
    <w:uiPriority w:val="34"/>
    <w:qFormat/>
    <w:rsid w:val="005B61A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C31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31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2F91-305E-49DA-82AA-36D56F80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ADM32</dc:creator>
  <cp:lastModifiedBy>ADM76</cp:lastModifiedBy>
  <cp:revision>2</cp:revision>
  <cp:lastPrinted>2020-06-22T07:20:00Z</cp:lastPrinted>
  <dcterms:created xsi:type="dcterms:W3CDTF">2020-07-27T06:52:00Z</dcterms:created>
  <dcterms:modified xsi:type="dcterms:W3CDTF">2020-07-27T06:52:00Z</dcterms:modified>
</cp:coreProperties>
</file>